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736CC780" w:rsidR="00E752A7" w:rsidRPr="00E752A7" w:rsidRDefault="00E752A7">
      <w:pPr>
        <w:rPr>
          <w:b/>
          <w:bCs/>
          <w:sz w:val="40"/>
          <w:szCs w:val="40"/>
        </w:rPr>
      </w:pPr>
      <w:r w:rsidRPr="00E752A7">
        <w:rPr>
          <w:b/>
          <w:bCs/>
          <w:sz w:val="40"/>
          <w:szCs w:val="40"/>
        </w:rPr>
        <w:t>NEW MEXICO CHESS ORGANIZATION</w:t>
      </w:r>
    </w:p>
    <w:p w14:paraId="17B922F6" w14:textId="5AC61B61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Date and Time:  </w:t>
      </w:r>
      <w:r w:rsidR="002E6238">
        <w:rPr>
          <w:sz w:val="28"/>
          <w:szCs w:val="28"/>
        </w:rPr>
        <w:t>2/27/22</w:t>
      </w:r>
      <w:r w:rsidR="005935CD" w:rsidRPr="00E752A7">
        <w:rPr>
          <w:sz w:val="28"/>
          <w:szCs w:val="28"/>
        </w:rPr>
        <w:t xml:space="preserve"> </w:t>
      </w:r>
      <w:r w:rsidR="002E6238">
        <w:rPr>
          <w:sz w:val="28"/>
          <w:szCs w:val="28"/>
        </w:rPr>
        <w:t xml:space="preserve">  4:00</w:t>
      </w:r>
      <w:r w:rsidRPr="00E752A7">
        <w:rPr>
          <w:sz w:val="28"/>
          <w:szCs w:val="28"/>
        </w:rPr>
        <w:t xml:space="preserve"> PM</w:t>
      </w:r>
    </w:p>
    <w:p w14:paraId="18807B3E" w14:textId="7F333B9B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Location:  </w:t>
      </w:r>
      <w:r w:rsidR="002E6238">
        <w:rPr>
          <w:sz w:val="28"/>
          <w:szCs w:val="28"/>
        </w:rPr>
        <w:t>Jason’s Deli 5920 Holly Avenue NE, Albuquerque</w:t>
      </w:r>
    </w:p>
    <w:p w14:paraId="083FE163" w14:textId="46BEBFD0" w:rsidR="00E752A7" w:rsidRPr="00E752A7" w:rsidRDefault="00E752A7" w:rsidP="00E752A7">
      <w:pPr>
        <w:pStyle w:val="NoSpacing"/>
        <w:rPr>
          <w:b/>
          <w:bCs/>
          <w:sz w:val="28"/>
          <w:szCs w:val="28"/>
        </w:rPr>
      </w:pPr>
      <w:r w:rsidRPr="00E752A7">
        <w:rPr>
          <w:b/>
          <w:bCs/>
          <w:sz w:val="28"/>
          <w:szCs w:val="28"/>
        </w:rPr>
        <w:t>BOARD MINUTES</w:t>
      </w:r>
    </w:p>
    <w:p w14:paraId="1ED16CF9" w14:textId="634E6133" w:rsidR="00E752A7" w:rsidRPr="00E752A7" w:rsidRDefault="00E752A7" w:rsidP="00E752A7">
      <w:pPr>
        <w:pStyle w:val="NoSpacing"/>
        <w:rPr>
          <w:sz w:val="28"/>
          <w:szCs w:val="28"/>
        </w:rPr>
      </w:pPr>
    </w:p>
    <w:p w14:paraId="50F3CC13" w14:textId="2C63CDBA" w:rsidR="00E752A7" w:rsidRDefault="00E752A7" w:rsidP="00E752A7">
      <w:pPr>
        <w:pStyle w:val="NoSpacing"/>
      </w:pPr>
      <w:r>
        <w:t>President:</w:t>
      </w:r>
      <w:r>
        <w:tab/>
      </w:r>
      <w:r>
        <w:tab/>
        <w:t>John Le</w:t>
      </w:r>
      <w:r w:rsidR="00B76EAF">
        <w:t>T</w:t>
      </w:r>
      <w:r>
        <w:t>ard</w:t>
      </w:r>
    </w:p>
    <w:p w14:paraId="090D94F6" w14:textId="22CF47F7" w:rsidR="00E752A7" w:rsidRDefault="00E752A7" w:rsidP="00E752A7">
      <w:pPr>
        <w:pStyle w:val="NoSpacing"/>
      </w:pPr>
      <w:r>
        <w:t>Vice President:</w:t>
      </w:r>
      <w:r>
        <w:tab/>
      </w:r>
      <w:r>
        <w:tab/>
        <w:t>Daniel Serna</w:t>
      </w:r>
    </w:p>
    <w:p w14:paraId="7A15F9B4" w14:textId="53A5933C" w:rsidR="00E752A7" w:rsidRDefault="00E752A7" w:rsidP="00E752A7">
      <w:pPr>
        <w:pStyle w:val="NoSpacing"/>
      </w:pPr>
      <w:r>
        <w:t>Treasurer:</w:t>
      </w:r>
      <w:r>
        <w:tab/>
      </w:r>
      <w:r>
        <w:tab/>
      </w:r>
      <w:r w:rsidR="0091050C">
        <w:t>Dean Brunton</w:t>
      </w:r>
    </w:p>
    <w:p w14:paraId="120E4AA1" w14:textId="0BA53C5F" w:rsidR="008A4CE6" w:rsidRDefault="008A4CE6" w:rsidP="00E752A7">
      <w:pPr>
        <w:pStyle w:val="NoSpacing"/>
      </w:pPr>
      <w:r>
        <w:t>Tournament Organizer:  Kevin Zemko</w:t>
      </w:r>
    </w:p>
    <w:p w14:paraId="1A964850" w14:textId="7CD3FD30" w:rsidR="00E752A7" w:rsidRDefault="00E752A7" w:rsidP="00E752A7">
      <w:pPr>
        <w:pStyle w:val="NoSpacing"/>
      </w:pPr>
      <w:r>
        <w:t>Scholastic Director:</w:t>
      </w:r>
      <w:r w:rsidR="0091050C">
        <w:tab/>
        <w:t>Willow Le</w:t>
      </w:r>
      <w:r w:rsidR="00B76EAF">
        <w:t>t</w:t>
      </w:r>
      <w:r w:rsidR="0091050C">
        <w:t>ard</w:t>
      </w:r>
    </w:p>
    <w:p w14:paraId="1DAF9720" w14:textId="723B8AEB" w:rsidR="00E752A7" w:rsidRDefault="00E752A7" w:rsidP="00E752A7">
      <w:pPr>
        <w:pStyle w:val="NoSpacing"/>
      </w:pPr>
      <w:r>
        <w:t>Secretary:</w:t>
      </w:r>
      <w:r w:rsidR="0091050C">
        <w:tab/>
      </w:r>
      <w:r w:rsidR="0091050C">
        <w:tab/>
        <w:t>Annabelle Romero</w:t>
      </w:r>
    </w:p>
    <w:p w14:paraId="75E2CD10" w14:textId="7E1F9714" w:rsidR="00E752A7" w:rsidRDefault="00E752A7" w:rsidP="00E752A7">
      <w:pPr>
        <w:pStyle w:val="NoSpacing"/>
      </w:pPr>
      <w:r>
        <w:t>Member at Large:</w:t>
      </w:r>
      <w:r w:rsidR="0091050C">
        <w:tab/>
        <w:t>Absent – Will Barela</w:t>
      </w:r>
    </w:p>
    <w:p w14:paraId="1CF3D05B" w14:textId="508CF0B9" w:rsidR="008A4CE6" w:rsidRDefault="008A4CE6" w:rsidP="00E752A7">
      <w:pPr>
        <w:pStyle w:val="NoSpacing"/>
      </w:pPr>
    </w:p>
    <w:p w14:paraId="49FBD5DA" w14:textId="0EBA5A11" w:rsidR="008A4CE6" w:rsidRDefault="008A4CE6" w:rsidP="00E752A7">
      <w:pPr>
        <w:pStyle w:val="NoSpacing"/>
      </w:pPr>
      <w:r>
        <w:t xml:space="preserve">Several NMCO members were in </w:t>
      </w:r>
      <w:r w:rsidR="002E6238">
        <w:t>the proximity playing chess,</w:t>
      </w:r>
      <w:r w:rsidR="008A12EE">
        <w:t xml:space="preserve"> </w:t>
      </w:r>
      <w:r w:rsidR="002E6238">
        <w:t>and interact</w:t>
      </w:r>
      <w:r w:rsidR="008A12EE">
        <w:t>ed</w:t>
      </w:r>
      <w:r w:rsidR="002E6238">
        <w:t xml:space="preserve"> with the Board.</w:t>
      </w:r>
    </w:p>
    <w:p w14:paraId="0EEF020F" w14:textId="022EB459" w:rsidR="0091050C" w:rsidRDefault="0091050C" w:rsidP="00E752A7">
      <w:pPr>
        <w:pStyle w:val="NoSpacing"/>
      </w:pPr>
    </w:p>
    <w:p w14:paraId="54C964F7" w14:textId="43B036B9" w:rsidR="0091050C" w:rsidRPr="002A4A76" w:rsidRDefault="002E6238" w:rsidP="0091050C">
      <w:pPr>
        <w:pStyle w:val="NoSpacing"/>
        <w:numPr>
          <w:ilvl w:val="0"/>
          <w:numId w:val="1"/>
        </w:numPr>
      </w:pPr>
      <w:r>
        <w:t>A</w:t>
      </w:r>
      <w:r w:rsidR="0091050C" w:rsidRPr="002A4A76">
        <w:t xml:space="preserve"> Webmaster was </w:t>
      </w:r>
      <w:r>
        <w:t>selected:  Joe Cutchall.</w:t>
      </w:r>
    </w:p>
    <w:p w14:paraId="74024626" w14:textId="51BA46B2" w:rsidR="00ED7BB9" w:rsidRPr="002A4A76" w:rsidRDefault="002E6238" w:rsidP="00AE7641">
      <w:pPr>
        <w:pStyle w:val="NoSpacing"/>
        <w:numPr>
          <w:ilvl w:val="0"/>
          <w:numId w:val="2"/>
        </w:numPr>
      </w:pPr>
      <w:r>
        <w:t>The</w:t>
      </w:r>
      <w:r w:rsidR="0091050C" w:rsidRPr="002A4A76">
        <w:t xml:space="preserve"> Senior Tournament will be </w:t>
      </w:r>
      <w:r w:rsidR="00AE7641">
        <w:t>scheduled</w:t>
      </w:r>
      <w:r>
        <w:t xml:space="preserve"> in </w:t>
      </w:r>
      <w:r w:rsidR="00AE7641">
        <w:t xml:space="preserve">April. </w:t>
      </w:r>
      <w:r w:rsidR="00AE7641">
        <w:t>Likely dates in order of preference:  April 9 &amp; 10, April 23 &amp; 24, and April 30 &amp; May 1.</w:t>
      </w:r>
      <w:r w:rsidR="00AE7641" w:rsidRPr="00AE7641">
        <w:t xml:space="preserve"> </w:t>
      </w:r>
      <w:r w:rsidR="00AE7641">
        <w:t xml:space="preserve">The tournament will include 5 rounds, </w:t>
      </w:r>
      <w:r w:rsidR="00AE7641">
        <w:t>G</w:t>
      </w:r>
      <w:r w:rsidR="00AE7641">
        <w:t xml:space="preserve">/90 5/d.  </w:t>
      </w:r>
      <w:r w:rsidR="00AE7641">
        <w:t>Prize money will be advertised and not dependent on entries. The tournament will be advertised as soon as the venue is secured.  Covid precautions including face m</w:t>
      </w:r>
      <w:r w:rsidR="00ED7BB9">
        <w:t xml:space="preserve">ask usage </w:t>
      </w:r>
      <w:r w:rsidR="00AE7641">
        <w:t>shall be</w:t>
      </w:r>
      <w:r w:rsidR="00ED7BB9">
        <w:t xml:space="preserve"> encouraged at the Senior Tournament.</w:t>
      </w:r>
    </w:p>
    <w:p w14:paraId="423A9587" w14:textId="2A6B6024" w:rsidR="00240754" w:rsidRPr="002A4A76" w:rsidRDefault="00240754" w:rsidP="00AE7641">
      <w:pPr>
        <w:pStyle w:val="NoSpacing"/>
        <w:numPr>
          <w:ilvl w:val="0"/>
          <w:numId w:val="2"/>
        </w:numPr>
      </w:pPr>
      <w:r w:rsidRPr="002A4A76">
        <w:t xml:space="preserve">The Scholastic Director was authorized to schedule the </w:t>
      </w:r>
      <w:r w:rsidR="00ED7BB9">
        <w:t>K-12 Tournament, the date selected is April 2, G</w:t>
      </w:r>
      <w:r w:rsidR="00AE7641">
        <w:t>/35</w:t>
      </w:r>
      <w:r w:rsidR="00ED7BB9">
        <w:t>, pending selection of a venue.</w:t>
      </w:r>
      <w:r w:rsidR="00B76EAF" w:rsidRPr="002A4A76">
        <w:t xml:space="preserve"> </w:t>
      </w:r>
    </w:p>
    <w:p w14:paraId="5FE54ADC" w14:textId="139F554E" w:rsidR="00ED7BB9" w:rsidRDefault="00ED7BB9" w:rsidP="00AE7641">
      <w:pPr>
        <w:pStyle w:val="NoSpacing"/>
        <w:numPr>
          <w:ilvl w:val="0"/>
          <w:numId w:val="2"/>
        </w:numPr>
      </w:pPr>
      <w:r>
        <w:t xml:space="preserve">Delegates </w:t>
      </w:r>
      <w:r w:rsidR="00AE7641">
        <w:t xml:space="preserve">to represent New Mexico </w:t>
      </w:r>
      <w:r>
        <w:t>at USCF meetings were selected:  Kevin Zemko and Daniel Serna.</w:t>
      </w:r>
    </w:p>
    <w:p w14:paraId="3A75E766" w14:textId="4F2A5509" w:rsidR="008A4CE6" w:rsidRPr="002A4A76" w:rsidRDefault="008A4CE6" w:rsidP="00AE7641">
      <w:pPr>
        <w:pStyle w:val="NoSpacing"/>
        <w:numPr>
          <w:ilvl w:val="0"/>
          <w:numId w:val="2"/>
        </w:numPr>
      </w:pPr>
      <w:r w:rsidRPr="002A4A76">
        <w:t xml:space="preserve">The Treasurer presented </w:t>
      </w:r>
      <w:r w:rsidR="00E3249F" w:rsidRPr="002A4A76">
        <w:t xml:space="preserve">the </w:t>
      </w:r>
      <w:r w:rsidR="00AE7641">
        <w:t xml:space="preserve">February 2022 </w:t>
      </w:r>
      <w:r w:rsidR="00E3249F" w:rsidRPr="002A4A76">
        <w:t>Annual Report</w:t>
      </w:r>
      <w:r w:rsidR="00BC7FD4">
        <w:t>.  T</w:t>
      </w:r>
      <w:r w:rsidR="00E3249F" w:rsidRPr="002A4A76">
        <w:t>he Board voted to accept the Report.</w:t>
      </w:r>
      <w:r w:rsidR="008A12EE" w:rsidRPr="008A12EE">
        <w:t xml:space="preserve"> </w:t>
      </w:r>
      <w:r w:rsidR="008A12EE">
        <w:t>The Treasurer will file the Annual IRS report next month.</w:t>
      </w:r>
    </w:p>
    <w:p w14:paraId="21E93080" w14:textId="6134B449" w:rsidR="00E3249F" w:rsidRDefault="00BC7FD4" w:rsidP="00AE7641">
      <w:pPr>
        <w:pStyle w:val="NoSpacing"/>
        <w:numPr>
          <w:ilvl w:val="0"/>
          <w:numId w:val="2"/>
        </w:numPr>
      </w:pPr>
      <w:r>
        <w:t>The Women’s Tournament was discussed pending selection of a venue.  The tournament is anticipated to be scheduled in early May, a</w:t>
      </w:r>
      <w:r w:rsidR="008A12EE">
        <w:t>s a</w:t>
      </w:r>
      <w:r>
        <w:t xml:space="preserve"> two</w:t>
      </w:r>
      <w:r w:rsidR="008A12EE">
        <w:t>-</w:t>
      </w:r>
      <w:r>
        <w:t>day tournament, 4 rounds, g/90 d/10</w:t>
      </w:r>
      <w:r w:rsidR="008A12EE">
        <w:t>,</w:t>
      </w:r>
      <w:r>
        <w:t xml:space="preserve"> </w:t>
      </w:r>
      <w:r w:rsidR="008A12EE">
        <w:t>c</w:t>
      </w:r>
      <w:r>
        <w:t>ash prizes and plaque for top New Mexico finisher.</w:t>
      </w:r>
    </w:p>
    <w:p w14:paraId="3F3C9DD5" w14:textId="7048BB37" w:rsidR="00BC7FD4" w:rsidRPr="002A4A76" w:rsidRDefault="00BC7FD4" w:rsidP="00AE7641">
      <w:pPr>
        <w:pStyle w:val="NoSpacing"/>
        <w:numPr>
          <w:ilvl w:val="0"/>
          <w:numId w:val="2"/>
        </w:numPr>
      </w:pPr>
      <w:r>
        <w:t>The Board Meeting adjourned at 5:30 p.m.</w:t>
      </w:r>
    </w:p>
    <w:p w14:paraId="4871EF84" w14:textId="54877C64" w:rsidR="00E3249F" w:rsidRDefault="00E3249F" w:rsidP="00AE7641">
      <w:pPr>
        <w:pStyle w:val="NoSpacing"/>
        <w:numPr>
          <w:ilvl w:val="0"/>
          <w:numId w:val="2"/>
        </w:numPr>
      </w:pPr>
      <w:r>
        <w:t>The date, time and location for the next meeting is</w:t>
      </w:r>
      <w:r w:rsidR="00BC7FD4">
        <w:t>:</w:t>
      </w:r>
    </w:p>
    <w:p w14:paraId="67900FC5" w14:textId="77777777" w:rsidR="00BC7FD4" w:rsidRDefault="00BC7FD4" w:rsidP="00BC7FD4">
      <w:pPr>
        <w:pStyle w:val="NoSpacing"/>
        <w:ind w:left="1080"/>
      </w:pPr>
      <w:r>
        <w:t>Fuddruckers 4855 Pan American Fwy NE, Albuquerque, NM  87109.</w:t>
      </w:r>
    </w:p>
    <w:p w14:paraId="6CBBDFD8" w14:textId="14D484A2" w:rsidR="00BC7FD4" w:rsidRDefault="00BC7FD4" w:rsidP="00BC7FD4">
      <w:pPr>
        <w:pStyle w:val="NoSpacing"/>
        <w:ind w:left="1080"/>
      </w:pPr>
      <w:r>
        <w:t>April 4, 2022, at 5:00</w:t>
      </w:r>
    </w:p>
    <w:sectPr w:rsidR="00BC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240754"/>
    <w:rsid w:val="002A4A76"/>
    <w:rsid w:val="002E3A09"/>
    <w:rsid w:val="002E6238"/>
    <w:rsid w:val="00303AFC"/>
    <w:rsid w:val="005935CD"/>
    <w:rsid w:val="008A12EE"/>
    <w:rsid w:val="008A4CE6"/>
    <w:rsid w:val="0091050C"/>
    <w:rsid w:val="00AE7641"/>
    <w:rsid w:val="00B76EAF"/>
    <w:rsid w:val="00BC7FD4"/>
    <w:rsid w:val="00E3249F"/>
    <w:rsid w:val="00E752A7"/>
    <w:rsid w:val="00E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2</cp:revision>
  <dcterms:created xsi:type="dcterms:W3CDTF">2022-03-01T17:19:00Z</dcterms:created>
  <dcterms:modified xsi:type="dcterms:W3CDTF">2022-03-01T17:19:00Z</dcterms:modified>
</cp:coreProperties>
</file>